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C09BE" w14:textId="2B660DC0" w:rsidR="00177FF0" w:rsidRDefault="00177FF0" w:rsidP="00177FF0">
      <w:pPr>
        <w:jc w:val="center"/>
        <w:rPr>
          <w:rFonts w:ascii="Arial" w:eastAsia="Times New Roman" w:hAnsi="Arial" w:cs="Arial"/>
          <w:b/>
          <w:bCs/>
          <w:color w:val="000000"/>
          <w:sz w:val="36"/>
          <w:szCs w:val="36"/>
          <w:bdr w:val="none" w:sz="0" w:space="0" w:color="auto" w:frame="1"/>
        </w:rPr>
      </w:pPr>
      <w:r w:rsidRPr="00177FF0">
        <w:rPr>
          <w:rFonts w:ascii="Arial" w:eastAsia="Times New Roman" w:hAnsi="Arial" w:cs="Arial"/>
          <w:b/>
          <w:bCs/>
          <w:noProof/>
          <w:color w:val="000000"/>
          <w:sz w:val="36"/>
          <w:szCs w:val="36"/>
          <w:bdr w:val="none" w:sz="0" w:space="0" w:color="auto" w:frame="1"/>
        </w:rPr>
        <w:drawing>
          <wp:anchor distT="0" distB="0" distL="114300" distR="114300" simplePos="0" relativeHeight="251658240" behindDoc="0" locked="0" layoutInCell="1" allowOverlap="1" wp14:anchorId="1A2FC840" wp14:editId="0C7C5AC6">
            <wp:simplePos x="0" y="0"/>
            <wp:positionH relativeFrom="margin">
              <wp:posOffset>2171700</wp:posOffset>
            </wp:positionH>
            <wp:positionV relativeFrom="margin">
              <wp:posOffset>-853440</wp:posOffset>
            </wp:positionV>
            <wp:extent cx="1598295" cy="1015365"/>
            <wp:effectExtent l="0" t="0" r="190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8295"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FF0">
        <w:rPr>
          <w:rFonts w:ascii="Arial" w:eastAsia="Times New Roman" w:hAnsi="Arial" w:cs="Arial"/>
          <w:b/>
          <w:bCs/>
          <w:color w:val="000000"/>
          <w:sz w:val="36"/>
          <w:szCs w:val="36"/>
          <w:bdr w:val="none" w:sz="0" w:space="0" w:color="auto" w:frame="1"/>
        </w:rPr>
        <w:fldChar w:fldCharType="begin"/>
      </w:r>
      <w:r w:rsidRPr="00177FF0">
        <w:rPr>
          <w:rFonts w:ascii="Arial" w:eastAsia="Times New Roman" w:hAnsi="Arial" w:cs="Arial"/>
          <w:b/>
          <w:bCs/>
          <w:color w:val="000000"/>
          <w:sz w:val="36"/>
          <w:szCs w:val="36"/>
          <w:bdr w:val="none" w:sz="0" w:space="0" w:color="auto" w:frame="1"/>
        </w:rPr>
        <w:instrText xml:space="preserve"> INCLUDEPICTURE "/var/folders/dk/jbv75x1d6p9412f204m91gg80000gn/T/com.microsoft.Word/WebArchiveCopyPasteTempFiles/JAe8eVWoLR9n7iy-obDSJvwg1-GvgkLwuTQVawFmEF-nOyp3K7LZbP8TRj8cWwmcfxlzXu0CU_YcR6fyeA58UfoR0lQOcKRlC4e5xoEyx6_T62SGh1QWONDXHd-E0aMZK_SOpVX8" \* MERGEFORMATINET </w:instrText>
      </w:r>
      <w:r w:rsidRPr="00177FF0">
        <w:rPr>
          <w:rFonts w:ascii="Arial" w:eastAsia="Times New Roman" w:hAnsi="Arial" w:cs="Arial"/>
          <w:b/>
          <w:bCs/>
          <w:color w:val="000000"/>
          <w:sz w:val="36"/>
          <w:szCs w:val="36"/>
          <w:bdr w:val="none" w:sz="0" w:space="0" w:color="auto" w:frame="1"/>
        </w:rPr>
        <w:fldChar w:fldCharType="separate"/>
      </w:r>
      <w:r w:rsidRPr="00177FF0">
        <w:rPr>
          <w:rFonts w:ascii="Arial" w:eastAsia="Times New Roman" w:hAnsi="Arial" w:cs="Arial"/>
          <w:b/>
          <w:bCs/>
          <w:color w:val="000000"/>
          <w:sz w:val="36"/>
          <w:szCs w:val="36"/>
          <w:bdr w:val="none" w:sz="0" w:space="0" w:color="auto" w:frame="1"/>
        </w:rPr>
        <w:fldChar w:fldCharType="end"/>
      </w:r>
    </w:p>
    <w:p w14:paraId="5E7192BF" w14:textId="77777777" w:rsidR="00177FF0" w:rsidRPr="00177FF0" w:rsidRDefault="00177FF0" w:rsidP="00177FF0">
      <w:pPr>
        <w:jc w:val="center"/>
        <w:rPr>
          <w:rFonts w:ascii="Arial" w:eastAsia="Times New Roman" w:hAnsi="Arial" w:cs="Arial"/>
          <w:color w:val="000000"/>
        </w:rPr>
      </w:pPr>
    </w:p>
    <w:p w14:paraId="3C5EBE3A" w14:textId="77777777" w:rsidR="00177FF0" w:rsidRPr="00177FF0" w:rsidRDefault="00177FF0" w:rsidP="00177FF0">
      <w:pPr>
        <w:jc w:val="center"/>
        <w:rPr>
          <w:rFonts w:ascii="Arial" w:eastAsia="Times New Roman" w:hAnsi="Arial" w:cs="Arial"/>
          <w:color w:val="000000"/>
        </w:rPr>
      </w:pPr>
      <w:r w:rsidRPr="00177FF0">
        <w:rPr>
          <w:rFonts w:ascii="Georgia" w:eastAsia="Times New Roman" w:hAnsi="Georgia" w:cs="Arial"/>
          <w:b/>
          <w:bCs/>
          <w:color w:val="0B5394"/>
          <w:sz w:val="32"/>
          <w:szCs w:val="32"/>
        </w:rPr>
        <w:t>2020 SkillsUSA Georgia </w:t>
      </w:r>
    </w:p>
    <w:p w14:paraId="19B488BF" w14:textId="77777777" w:rsidR="00177FF0" w:rsidRPr="00177FF0" w:rsidRDefault="00177FF0" w:rsidP="00177FF0">
      <w:pPr>
        <w:jc w:val="center"/>
        <w:rPr>
          <w:rFonts w:ascii="Arial" w:eastAsia="Times New Roman" w:hAnsi="Arial" w:cs="Arial"/>
          <w:color w:val="000000"/>
        </w:rPr>
      </w:pPr>
      <w:r w:rsidRPr="00177FF0">
        <w:rPr>
          <w:rFonts w:ascii="Georgia" w:eastAsia="Times New Roman" w:hAnsi="Georgia" w:cs="Arial"/>
          <w:b/>
          <w:bCs/>
          <w:color w:val="0B5394"/>
          <w:sz w:val="32"/>
          <w:szCs w:val="32"/>
        </w:rPr>
        <w:t>TIEGA Pre-Conference Agenda</w:t>
      </w:r>
    </w:p>
    <w:p w14:paraId="3DEEBA6A" w14:textId="19B30485" w:rsidR="00177FF0" w:rsidRPr="00177FF0" w:rsidRDefault="00177FF0" w:rsidP="00177FF0">
      <w:pPr>
        <w:rPr>
          <w:rFonts w:ascii="Times New Roman" w:eastAsia="Times New Roman" w:hAnsi="Times New Roman" w:cs="Times New Roman"/>
        </w:rPr>
      </w:pPr>
    </w:p>
    <w:p w14:paraId="2AA2EAE6" w14:textId="77777777" w:rsidR="00177FF0" w:rsidRDefault="00177FF0" w:rsidP="00177FF0">
      <w:pPr>
        <w:rPr>
          <w:rFonts w:ascii="Georgia" w:eastAsia="Times New Roman" w:hAnsi="Georgia" w:cs="Arial"/>
          <w:b/>
          <w:bCs/>
          <w:color w:val="0B5394"/>
        </w:rPr>
      </w:pPr>
    </w:p>
    <w:p w14:paraId="0A7242BD" w14:textId="743EDCA0" w:rsidR="00177FF0" w:rsidRPr="00177FF0" w:rsidRDefault="00177FF0" w:rsidP="00177FF0">
      <w:pPr>
        <w:rPr>
          <w:rFonts w:ascii="Arial" w:eastAsia="Times New Roman" w:hAnsi="Arial" w:cs="Arial"/>
          <w:color w:val="000000"/>
        </w:rPr>
      </w:pPr>
      <w:r w:rsidRPr="00177FF0">
        <w:rPr>
          <w:rFonts w:ascii="Georgia" w:eastAsia="Times New Roman" w:hAnsi="Georgia" w:cs="Arial"/>
          <w:b/>
          <w:bCs/>
          <w:color w:val="0B5394"/>
        </w:rPr>
        <w:t>9:30 - 10:30 New/Beginner Advisor Training</w:t>
      </w:r>
    </w:p>
    <w:p w14:paraId="5C76F20C" w14:textId="77777777" w:rsidR="00177FF0" w:rsidRPr="00177FF0" w:rsidRDefault="00177FF0" w:rsidP="00177FF0">
      <w:pPr>
        <w:rPr>
          <w:rFonts w:ascii="Arial" w:eastAsia="Times New Roman" w:hAnsi="Arial" w:cs="Arial"/>
          <w:color w:val="000000"/>
        </w:rPr>
      </w:pPr>
      <w:r w:rsidRPr="00177FF0">
        <w:rPr>
          <w:rFonts w:ascii="Georgia" w:eastAsia="Times New Roman" w:hAnsi="Georgia" w:cs="Arial"/>
          <w:color w:val="0B5394"/>
          <w:sz w:val="22"/>
          <w:szCs w:val="22"/>
        </w:rPr>
        <w:t>Amanda McClure</w:t>
      </w:r>
    </w:p>
    <w:p w14:paraId="5A30A8B3" w14:textId="282EF2F8" w:rsidR="00177FF0" w:rsidRDefault="00177FF0" w:rsidP="00177FF0">
      <w:pPr>
        <w:ind w:left="2160"/>
        <w:jc w:val="both"/>
        <w:rPr>
          <w:rFonts w:ascii="Georgia" w:eastAsia="Times New Roman" w:hAnsi="Georgia" w:cs="Arial"/>
          <w:i/>
          <w:iCs/>
          <w:color w:val="0B5394"/>
          <w:sz w:val="22"/>
          <w:szCs w:val="22"/>
        </w:rPr>
      </w:pPr>
      <w:r w:rsidRPr="00177FF0">
        <w:rPr>
          <w:rFonts w:ascii="Georgia" w:eastAsia="Times New Roman" w:hAnsi="Georgia" w:cs="Arial"/>
          <w:i/>
          <w:iCs/>
          <w:color w:val="0B5394"/>
          <w:sz w:val="22"/>
          <w:szCs w:val="22"/>
        </w:rPr>
        <w:t xml:space="preserve">This session is for new/beginning SkillsUSA advisors or those who want a refresher on chapter management. Topics to be discussed </w:t>
      </w:r>
      <w:proofErr w:type="gramStart"/>
      <w:r w:rsidRPr="00177FF0">
        <w:rPr>
          <w:rFonts w:ascii="Georgia" w:eastAsia="Times New Roman" w:hAnsi="Georgia" w:cs="Arial"/>
          <w:i/>
          <w:iCs/>
          <w:color w:val="0B5394"/>
          <w:sz w:val="22"/>
          <w:szCs w:val="22"/>
        </w:rPr>
        <w:t>include:</w:t>
      </w:r>
      <w:proofErr w:type="gramEnd"/>
      <w:r w:rsidRPr="00177FF0">
        <w:rPr>
          <w:rFonts w:ascii="Georgia" w:eastAsia="Times New Roman" w:hAnsi="Georgia" w:cs="Arial"/>
          <w:i/>
          <w:iCs/>
          <w:color w:val="0B5394"/>
          <w:sz w:val="22"/>
          <w:szCs w:val="22"/>
        </w:rPr>
        <w:t xml:space="preserve"> chapter organization, recruitment ideas, the SkillsUSA POW, budget, as well as training and using officers.  </w:t>
      </w:r>
    </w:p>
    <w:p w14:paraId="2C2BD1D6" w14:textId="77777777" w:rsidR="00177FF0" w:rsidRPr="00177FF0" w:rsidRDefault="00177FF0" w:rsidP="00177FF0">
      <w:pPr>
        <w:ind w:left="2160"/>
        <w:jc w:val="both"/>
        <w:rPr>
          <w:rFonts w:ascii="Arial" w:eastAsia="Times New Roman" w:hAnsi="Arial" w:cs="Arial"/>
          <w:color w:val="000000"/>
        </w:rPr>
      </w:pPr>
    </w:p>
    <w:p w14:paraId="17C4BBEA" w14:textId="03C12AB3" w:rsidR="00177FF0" w:rsidRPr="00177FF0" w:rsidRDefault="00177FF0" w:rsidP="00177FF0">
      <w:pPr>
        <w:rPr>
          <w:rFonts w:ascii="Times New Roman" w:eastAsia="Times New Roman" w:hAnsi="Times New Roman" w:cs="Times New Roman"/>
        </w:rPr>
      </w:pPr>
    </w:p>
    <w:p w14:paraId="7169AE29" w14:textId="77777777" w:rsidR="00177FF0" w:rsidRPr="00177FF0" w:rsidRDefault="00177FF0" w:rsidP="00177FF0">
      <w:pPr>
        <w:rPr>
          <w:rFonts w:ascii="Arial" w:eastAsia="Times New Roman" w:hAnsi="Arial" w:cs="Arial"/>
          <w:color w:val="000000"/>
        </w:rPr>
      </w:pPr>
      <w:r w:rsidRPr="00177FF0">
        <w:rPr>
          <w:rFonts w:ascii="Georgia" w:eastAsia="Times New Roman" w:hAnsi="Georgia" w:cs="Arial"/>
          <w:b/>
          <w:bCs/>
          <w:color w:val="0B5394"/>
        </w:rPr>
        <w:t>9:30 - 10:30 Advanced Advisor Training</w:t>
      </w:r>
    </w:p>
    <w:p w14:paraId="7E4B56E6" w14:textId="77777777" w:rsidR="00177FF0" w:rsidRPr="00177FF0" w:rsidRDefault="00177FF0" w:rsidP="00177FF0">
      <w:pPr>
        <w:rPr>
          <w:rFonts w:ascii="Arial" w:eastAsia="Times New Roman" w:hAnsi="Arial" w:cs="Arial"/>
          <w:color w:val="000000"/>
        </w:rPr>
      </w:pPr>
      <w:r w:rsidRPr="00177FF0">
        <w:rPr>
          <w:rFonts w:ascii="Georgia" w:eastAsia="Times New Roman" w:hAnsi="Georgia" w:cs="Arial"/>
          <w:color w:val="0B5394"/>
          <w:sz w:val="22"/>
          <w:szCs w:val="22"/>
        </w:rPr>
        <w:t>Debbie Peabody</w:t>
      </w:r>
    </w:p>
    <w:p w14:paraId="2B51A713" w14:textId="77777777" w:rsidR="00177FF0" w:rsidRPr="00177FF0" w:rsidRDefault="00177FF0" w:rsidP="00177FF0">
      <w:pPr>
        <w:ind w:left="2160"/>
        <w:jc w:val="both"/>
        <w:rPr>
          <w:rFonts w:ascii="Arial" w:eastAsia="Times New Roman" w:hAnsi="Arial" w:cs="Arial"/>
          <w:color w:val="000000"/>
        </w:rPr>
      </w:pPr>
      <w:r w:rsidRPr="00177FF0">
        <w:rPr>
          <w:rFonts w:ascii="Georgia" w:eastAsia="Times New Roman" w:hAnsi="Georgia" w:cs="Arial"/>
          <w:i/>
          <w:iCs/>
          <w:color w:val="0B5394"/>
          <w:sz w:val="22"/>
          <w:szCs w:val="22"/>
        </w:rPr>
        <w:t>Session topics include CEP 2.0 updates, officer training and SkillsUSA week activities.  Advisors should come ready to share with colleagues and discuss successful activities their chapters have planned and/or completed.</w:t>
      </w:r>
    </w:p>
    <w:p w14:paraId="76833E91" w14:textId="77777777" w:rsidR="00177FF0" w:rsidRPr="00177FF0" w:rsidRDefault="00F8459D" w:rsidP="00177FF0">
      <w:pPr>
        <w:rPr>
          <w:rFonts w:ascii="Times New Roman" w:eastAsia="Times New Roman" w:hAnsi="Times New Roman" w:cs="Times New Roman"/>
        </w:rPr>
      </w:pPr>
      <w:r w:rsidRPr="00177FF0">
        <w:rPr>
          <w:rFonts w:ascii="Times New Roman" w:eastAsia="Times New Roman" w:hAnsi="Times New Roman" w:cs="Times New Roman"/>
          <w:noProof/>
        </w:rPr>
        <w:pict w14:anchorId="1EEDAEF0">
          <v:rect id="_x0000_i1029" alt="" style="width:468pt;height:.05pt;mso-width-percent:0;mso-height-percent:0;mso-width-percent:0;mso-height-percent:0" o:hralign="center" o:hrstd="t" o:hrnoshade="t" o:hr="t" fillcolor="black" stroked="f"/>
        </w:pict>
      </w:r>
    </w:p>
    <w:p w14:paraId="5E68BD5A" w14:textId="77777777" w:rsidR="00177FF0" w:rsidRDefault="00177FF0" w:rsidP="00177FF0">
      <w:pPr>
        <w:rPr>
          <w:rFonts w:ascii="Georgia" w:eastAsia="Times New Roman" w:hAnsi="Georgia" w:cs="Arial"/>
          <w:b/>
          <w:bCs/>
          <w:color w:val="0B5394"/>
        </w:rPr>
      </w:pPr>
    </w:p>
    <w:p w14:paraId="1A27B388" w14:textId="44B13C72" w:rsidR="00177FF0" w:rsidRPr="00177FF0" w:rsidRDefault="00177FF0" w:rsidP="00177FF0">
      <w:pPr>
        <w:rPr>
          <w:rFonts w:ascii="Georgia" w:eastAsia="Times New Roman" w:hAnsi="Georgia" w:cs="Arial"/>
          <w:b/>
          <w:bCs/>
          <w:color w:val="0B5394"/>
        </w:rPr>
      </w:pPr>
      <w:r w:rsidRPr="00177FF0">
        <w:rPr>
          <w:rFonts w:ascii="Georgia" w:eastAsia="Times New Roman" w:hAnsi="Georgia" w:cs="Arial"/>
          <w:b/>
          <w:bCs/>
          <w:color w:val="0B5394"/>
        </w:rPr>
        <w:t>10:30 - 11:30 Contest Information </w:t>
      </w:r>
    </w:p>
    <w:p w14:paraId="53845AB0" w14:textId="77777777" w:rsidR="00177FF0" w:rsidRPr="00177FF0" w:rsidRDefault="00177FF0" w:rsidP="00177FF0">
      <w:pPr>
        <w:rPr>
          <w:rFonts w:ascii="Arial" w:eastAsia="Times New Roman" w:hAnsi="Arial" w:cs="Arial"/>
          <w:color w:val="000000"/>
        </w:rPr>
      </w:pPr>
      <w:r w:rsidRPr="00177FF0">
        <w:rPr>
          <w:rFonts w:ascii="Georgia" w:eastAsia="Times New Roman" w:hAnsi="Georgia" w:cs="Arial"/>
          <w:color w:val="0B5394"/>
          <w:sz w:val="22"/>
          <w:szCs w:val="22"/>
        </w:rPr>
        <w:t>Debbie Peabody</w:t>
      </w:r>
    </w:p>
    <w:p w14:paraId="1797EBB4" w14:textId="77777777" w:rsidR="00177FF0" w:rsidRPr="00177FF0" w:rsidRDefault="00177FF0" w:rsidP="00177FF0">
      <w:pPr>
        <w:ind w:left="2160"/>
        <w:jc w:val="both"/>
        <w:rPr>
          <w:rFonts w:ascii="Arial" w:eastAsia="Times New Roman" w:hAnsi="Arial" w:cs="Arial"/>
          <w:color w:val="000000"/>
        </w:rPr>
      </w:pPr>
      <w:r w:rsidRPr="00177FF0">
        <w:rPr>
          <w:rFonts w:ascii="Georgia" w:eastAsia="Times New Roman" w:hAnsi="Georgia" w:cs="Arial"/>
          <w:i/>
          <w:iCs/>
          <w:color w:val="0B5394"/>
          <w:sz w:val="22"/>
          <w:szCs w:val="22"/>
        </w:rPr>
        <w:t>Are you up to date on all competitions?  Do your chapter’s members compete in leadership, occupationally related and Georgia only competitions?  Do you have questions about registering? Finding updates? Locating technical standards for national and Georgia competitions?  Get answers to these and any other questions you have.</w:t>
      </w:r>
    </w:p>
    <w:p w14:paraId="3A3A2318" w14:textId="3DB7EFC2" w:rsidR="00177FF0" w:rsidRPr="00177FF0" w:rsidRDefault="00177FF0" w:rsidP="00177FF0">
      <w:pPr>
        <w:rPr>
          <w:rFonts w:ascii="Times New Roman" w:eastAsia="Times New Roman" w:hAnsi="Times New Roman" w:cs="Times New Roman"/>
        </w:rPr>
      </w:pPr>
    </w:p>
    <w:p w14:paraId="54A90C04" w14:textId="77777777" w:rsidR="00177FF0" w:rsidRDefault="00177FF0" w:rsidP="00177FF0">
      <w:pPr>
        <w:rPr>
          <w:rFonts w:ascii="Georgia" w:eastAsia="Times New Roman" w:hAnsi="Georgia" w:cs="Arial"/>
          <w:b/>
          <w:bCs/>
          <w:color w:val="0B5394"/>
        </w:rPr>
      </w:pPr>
    </w:p>
    <w:p w14:paraId="63612D3A" w14:textId="7335090C" w:rsidR="00177FF0" w:rsidRPr="00177FF0" w:rsidRDefault="00177FF0" w:rsidP="00177FF0">
      <w:pPr>
        <w:rPr>
          <w:rFonts w:ascii="Arial" w:eastAsia="Times New Roman" w:hAnsi="Arial" w:cs="Arial"/>
          <w:color w:val="000000"/>
        </w:rPr>
      </w:pPr>
      <w:r w:rsidRPr="00177FF0">
        <w:rPr>
          <w:rFonts w:ascii="Georgia" w:eastAsia="Times New Roman" w:hAnsi="Georgia" w:cs="Arial"/>
          <w:b/>
          <w:bCs/>
          <w:color w:val="0B5394"/>
        </w:rPr>
        <w:t>10:30 - 11:30 Technology Hacks for SkillsUSA* </w:t>
      </w:r>
    </w:p>
    <w:p w14:paraId="2210FE49" w14:textId="77777777" w:rsidR="00177FF0" w:rsidRPr="00177FF0" w:rsidRDefault="00177FF0" w:rsidP="00177FF0">
      <w:pPr>
        <w:rPr>
          <w:rFonts w:ascii="Arial" w:eastAsia="Times New Roman" w:hAnsi="Arial" w:cs="Arial"/>
          <w:color w:val="000000"/>
        </w:rPr>
      </w:pPr>
      <w:r w:rsidRPr="00177FF0">
        <w:rPr>
          <w:rFonts w:ascii="Georgia" w:eastAsia="Times New Roman" w:hAnsi="Georgia" w:cs="Arial"/>
          <w:color w:val="0B5394"/>
          <w:sz w:val="22"/>
          <w:szCs w:val="22"/>
        </w:rPr>
        <w:t>Amanda McClure</w:t>
      </w:r>
    </w:p>
    <w:p w14:paraId="00F805CC" w14:textId="77777777" w:rsidR="00177FF0" w:rsidRPr="00177FF0" w:rsidRDefault="00177FF0" w:rsidP="00177FF0">
      <w:pPr>
        <w:ind w:left="2160"/>
        <w:jc w:val="both"/>
        <w:rPr>
          <w:rFonts w:ascii="Arial" w:eastAsia="Times New Roman" w:hAnsi="Arial" w:cs="Arial"/>
          <w:color w:val="000000"/>
        </w:rPr>
      </w:pPr>
      <w:r w:rsidRPr="00177FF0">
        <w:rPr>
          <w:rFonts w:ascii="Georgia" w:eastAsia="Times New Roman" w:hAnsi="Georgia" w:cs="Arial"/>
          <w:i/>
          <w:iCs/>
          <w:color w:val="0B5394"/>
          <w:sz w:val="22"/>
          <w:szCs w:val="22"/>
        </w:rPr>
        <w:t>Develop skills you and your officers can use for chapter business.  Discover how to use Google docs, Google forms, Google Classroom and QR codes to help with chapter management and organization.  You will have the opportunity to create a resource for your chapter to use and receive help during this session.</w:t>
      </w:r>
    </w:p>
    <w:p w14:paraId="46031D54" w14:textId="77777777" w:rsidR="00177FF0" w:rsidRPr="00177FF0" w:rsidRDefault="00F8459D" w:rsidP="00177FF0">
      <w:pPr>
        <w:rPr>
          <w:rFonts w:ascii="Times New Roman" w:eastAsia="Times New Roman" w:hAnsi="Times New Roman" w:cs="Times New Roman"/>
        </w:rPr>
      </w:pPr>
      <w:r w:rsidRPr="00177FF0">
        <w:rPr>
          <w:rFonts w:ascii="Times New Roman" w:eastAsia="Times New Roman" w:hAnsi="Times New Roman" w:cs="Times New Roman"/>
          <w:noProof/>
        </w:rPr>
        <w:pict w14:anchorId="1F5CF2CC">
          <v:rect id="_x0000_i1028" alt="" style="width:468pt;height:.05pt;mso-width-percent:0;mso-height-percent:0;mso-width-percent:0;mso-height-percent:0" o:hralign="center" o:hrstd="t" o:hrnoshade="t" o:hr="t" fillcolor="black" stroked="f"/>
        </w:pict>
      </w:r>
    </w:p>
    <w:p w14:paraId="0088FE88" w14:textId="77777777" w:rsidR="00177FF0" w:rsidRPr="00177FF0" w:rsidRDefault="00177FF0" w:rsidP="00177FF0">
      <w:pPr>
        <w:rPr>
          <w:rFonts w:ascii="Arial" w:eastAsia="Times New Roman" w:hAnsi="Arial" w:cs="Arial"/>
          <w:color w:val="000000"/>
        </w:rPr>
      </w:pPr>
      <w:r w:rsidRPr="00177FF0">
        <w:rPr>
          <w:rFonts w:ascii="Georgia" w:eastAsia="Times New Roman" w:hAnsi="Georgia" w:cs="Arial"/>
          <w:b/>
          <w:bCs/>
          <w:color w:val="0B5394"/>
        </w:rPr>
        <w:t>11:30 - 1:00 Lunch</w:t>
      </w:r>
    </w:p>
    <w:p w14:paraId="22994C46" w14:textId="77777777" w:rsidR="00177FF0" w:rsidRPr="00177FF0" w:rsidRDefault="00F8459D" w:rsidP="00177FF0">
      <w:pPr>
        <w:rPr>
          <w:rFonts w:ascii="Times New Roman" w:eastAsia="Times New Roman" w:hAnsi="Times New Roman" w:cs="Times New Roman"/>
        </w:rPr>
      </w:pPr>
      <w:r w:rsidRPr="00177FF0">
        <w:rPr>
          <w:rFonts w:ascii="Times New Roman" w:eastAsia="Times New Roman" w:hAnsi="Times New Roman" w:cs="Times New Roman"/>
          <w:noProof/>
        </w:rPr>
        <w:pict w14:anchorId="4BDB4C22">
          <v:rect id="_x0000_i1027" alt="" style="width:468pt;height:.05pt;mso-width-percent:0;mso-height-percent:0;mso-width-percent:0;mso-height-percent:0" o:hralign="center" o:hrstd="t" o:hrnoshade="t" o:hr="t" fillcolor="black" stroked="f"/>
        </w:pict>
      </w:r>
    </w:p>
    <w:p w14:paraId="6E0FDAFE" w14:textId="5475A923" w:rsidR="00177FF0" w:rsidRDefault="00177FF0" w:rsidP="00177FF0">
      <w:pPr>
        <w:rPr>
          <w:rFonts w:ascii="Times New Roman" w:eastAsia="Times New Roman" w:hAnsi="Times New Roman" w:cs="Times New Roman"/>
        </w:rPr>
      </w:pPr>
    </w:p>
    <w:p w14:paraId="40E67E61" w14:textId="658B20D5" w:rsidR="00177FF0" w:rsidRDefault="00177FF0" w:rsidP="00177FF0">
      <w:pPr>
        <w:rPr>
          <w:rFonts w:ascii="Times New Roman" w:eastAsia="Times New Roman" w:hAnsi="Times New Roman" w:cs="Times New Roman"/>
        </w:rPr>
      </w:pPr>
    </w:p>
    <w:p w14:paraId="2577842A" w14:textId="7516119A" w:rsidR="00177FF0" w:rsidRDefault="00177FF0" w:rsidP="00177FF0">
      <w:pPr>
        <w:rPr>
          <w:rFonts w:ascii="Times New Roman" w:eastAsia="Times New Roman" w:hAnsi="Times New Roman" w:cs="Times New Roman"/>
        </w:rPr>
      </w:pPr>
    </w:p>
    <w:p w14:paraId="6AAE32AF" w14:textId="37DB5996" w:rsidR="00177FF0" w:rsidRDefault="00177FF0" w:rsidP="00177FF0">
      <w:pPr>
        <w:rPr>
          <w:rFonts w:ascii="Times New Roman" w:eastAsia="Times New Roman" w:hAnsi="Times New Roman" w:cs="Times New Roman"/>
        </w:rPr>
      </w:pPr>
    </w:p>
    <w:p w14:paraId="7508AC8D" w14:textId="68D08DFD" w:rsidR="00177FF0" w:rsidRDefault="00177FF0" w:rsidP="00177FF0">
      <w:pPr>
        <w:rPr>
          <w:rFonts w:ascii="Times New Roman" w:eastAsia="Times New Roman" w:hAnsi="Times New Roman" w:cs="Times New Roman"/>
        </w:rPr>
      </w:pPr>
    </w:p>
    <w:p w14:paraId="55AFC8E5" w14:textId="53BACFBC" w:rsidR="00177FF0" w:rsidRDefault="00177FF0" w:rsidP="00177FF0">
      <w:pPr>
        <w:rPr>
          <w:rFonts w:ascii="Times New Roman" w:eastAsia="Times New Roman" w:hAnsi="Times New Roman" w:cs="Times New Roman"/>
        </w:rPr>
      </w:pPr>
      <w:bookmarkStart w:id="0" w:name="_GoBack"/>
      <w:bookmarkEnd w:id="0"/>
    </w:p>
    <w:p w14:paraId="40C03145" w14:textId="77777777" w:rsidR="00177FF0" w:rsidRPr="00177FF0" w:rsidRDefault="00177FF0" w:rsidP="00177FF0">
      <w:pPr>
        <w:rPr>
          <w:rFonts w:ascii="Times New Roman" w:eastAsia="Times New Roman" w:hAnsi="Times New Roman" w:cs="Times New Roman"/>
        </w:rPr>
      </w:pPr>
    </w:p>
    <w:p w14:paraId="71512523" w14:textId="77777777" w:rsidR="00177FF0" w:rsidRPr="00177FF0" w:rsidRDefault="00177FF0" w:rsidP="00177FF0">
      <w:pPr>
        <w:rPr>
          <w:rFonts w:ascii="Arial" w:eastAsia="Times New Roman" w:hAnsi="Arial" w:cs="Arial"/>
          <w:color w:val="000000"/>
        </w:rPr>
      </w:pPr>
      <w:r w:rsidRPr="00177FF0">
        <w:rPr>
          <w:rFonts w:ascii="Georgia" w:eastAsia="Times New Roman" w:hAnsi="Georgia" w:cs="Arial"/>
          <w:b/>
          <w:bCs/>
          <w:color w:val="0B5394"/>
        </w:rPr>
        <w:t>1:00 - 1:30 Framework Information and Activities </w:t>
      </w:r>
    </w:p>
    <w:p w14:paraId="510AB6A9" w14:textId="77777777" w:rsidR="00177FF0" w:rsidRPr="00177FF0" w:rsidRDefault="00177FF0" w:rsidP="00177FF0">
      <w:pPr>
        <w:rPr>
          <w:rFonts w:ascii="Arial" w:eastAsia="Times New Roman" w:hAnsi="Arial" w:cs="Arial"/>
          <w:color w:val="000000"/>
        </w:rPr>
      </w:pPr>
      <w:r w:rsidRPr="00177FF0">
        <w:rPr>
          <w:rFonts w:ascii="Georgia" w:eastAsia="Times New Roman" w:hAnsi="Georgia" w:cs="Arial"/>
          <w:color w:val="0B5394"/>
          <w:sz w:val="22"/>
          <w:szCs w:val="22"/>
        </w:rPr>
        <w:t>Debbie Peabody</w:t>
      </w:r>
    </w:p>
    <w:p w14:paraId="230E507B" w14:textId="77777777" w:rsidR="00177FF0" w:rsidRPr="00177FF0" w:rsidRDefault="00177FF0" w:rsidP="00177FF0">
      <w:pPr>
        <w:ind w:left="2160"/>
        <w:jc w:val="both"/>
        <w:rPr>
          <w:rFonts w:ascii="Arial" w:eastAsia="Times New Roman" w:hAnsi="Arial" w:cs="Arial"/>
          <w:color w:val="000000"/>
        </w:rPr>
      </w:pPr>
      <w:r w:rsidRPr="00177FF0">
        <w:rPr>
          <w:rFonts w:ascii="Georgia" w:eastAsia="Times New Roman" w:hAnsi="Georgia" w:cs="Arial"/>
          <w:i/>
          <w:iCs/>
          <w:color w:val="0B5394"/>
          <w:sz w:val="22"/>
          <w:szCs w:val="22"/>
        </w:rPr>
        <w:t xml:space="preserve">SkillsUSA has created several unique resources to assist advisors as </w:t>
      </w:r>
      <w:proofErr w:type="gramStart"/>
      <w:r w:rsidRPr="00177FF0">
        <w:rPr>
          <w:rFonts w:ascii="Georgia" w:eastAsia="Times New Roman" w:hAnsi="Georgia" w:cs="Arial"/>
          <w:i/>
          <w:iCs/>
          <w:color w:val="0B5394"/>
          <w:sz w:val="22"/>
          <w:szCs w:val="22"/>
        </w:rPr>
        <w:t>they  incorporate</w:t>
      </w:r>
      <w:proofErr w:type="gramEnd"/>
      <w:r w:rsidRPr="00177FF0">
        <w:rPr>
          <w:rFonts w:ascii="Georgia" w:eastAsia="Times New Roman" w:hAnsi="Georgia" w:cs="Arial"/>
          <w:i/>
          <w:iCs/>
          <w:color w:val="0B5394"/>
          <w:sz w:val="22"/>
          <w:szCs w:val="22"/>
        </w:rPr>
        <w:t xml:space="preserve"> the SkillsUSA Framework into both classroom and chapter meetings/activities.  Experience and review these resources with your peers as we prepare to write mini lessons for you to use in the </w:t>
      </w:r>
      <w:proofErr w:type="gramStart"/>
      <w:r w:rsidRPr="00177FF0">
        <w:rPr>
          <w:rFonts w:ascii="Georgia" w:eastAsia="Times New Roman" w:hAnsi="Georgia" w:cs="Arial"/>
          <w:i/>
          <w:iCs/>
          <w:color w:val="0B5394"/>
          <w:sz w:val="22"/>
          <w:szCs w:val="22"/>
        </w:rPr>
        <w:t>following  session</w:t>
      </w:r>
      <w:proofErr w:type="gramEnd"/>
      <w:r w:rsidRPr="00177FF0">
        <w:rPr>
          <w:rFonts w:ascii="Georgia" w:eastAsia="Times New Roman" w:hAnsi="Georgia" w:cs="Arial"/>
          <w:i/>
          <w:iCs/>
          <w:color w:val="0B5394"/>
          <w:sz w:val="22"/>
          <w:szCs w:val="22"/>
        </w:rPr>
        <w:t>.</w:t>
      </w:r>
    </w:p>
    <w:p w14:paraId="7732456A" w14:textId="77777777" w:rsidR="00177FF0" w:rsidRPr="00177FF0" w:rsidRDefault="00F8459D" w:rsidP="00177FF0">
      <w:pPr>
        <w:rPr>
          <w:rFonts w:ascii="Times New Roman" w:eastAsia="Times New Roman" w:hAnsi="Times New Roman" w:cs="Times New Roman"/>
        </w:rPr>
      </w:pPr>
      <w:r w:rsidRPr="00177FF0">
        <w:rPr>
          <w:rFonts w:ascii="Times New Roman" w:eastAsia="Times New Roman" w:hAnsi="Times New Roman" w:cs="Times New Roman"/>
          <w:noProof/>
        </w:rPr>
        <w:pict w14:anchorId="37048DE4">
          <v:rect id="_x0000_i1026" alt="" style="width:468pt;height:.05pt;mso-width-percent:0;mso-height-percent:0;mso-width-percent:0;mso-height-percent:0" o:hralign="center" o:hrstd="t" o:hrnoshade="t" o:hr="t" fillcolor="black" stroked="f"/>
        </w:pict>
      </w:r>
    </w:p>
    <w:p w14:paraId="5E9DDF54" w14:textId="77777777" w:rsidR="00177FF0" w:rsidRPr="00177FF0" w:rsidRDefault="00177FF0" w:rsidP="00177FF0">
      <w:pPr>
        <w:rPr>
          <w:rFonts w:ascii="Arial" w:eastAsia="Times New Roman" w:hAnsi="Arial" w:cs="Arial"/>
          <w:color w:val="000000"/>
        </w:rPr>
      </w:pPr>
      <w:r w:rsidRPr="00177FF0">
        <w:rPr>
          <w:rFonts w:ascii="Georgia" w:eastAsia="Times New Roman" w:hAnsi="Georgia" w:cs="Arial"/>
          <w:b/>
          <w:bCs/>
          <w:color w:val="0B5394"/>
        </w:rPr>
        <w:t>1:30 - 2:30 Framework Mini Lessons* </w:t>
      </w:r>
    </w:p>
    <w:p w14:paraId="698D820A" w14:textId="77777777" w:rsidR="00177FF0" w:rsidRPr="00177FF0" w:rsidRDefault="00177FF0" w:rsidP="00177FF0">
      <w:pPr>
        <w:rPr>
          <w:rFonts w:ascii="Arial" w:eastAsia="Times New Roman" w:hAnsi="Arial" w:cs="Arial"/>
          <w:color w:val="000000"/>
        </w:rPr>
      </w:pPr>
      <w:r w:rsidRPr="00177FF0">
        <w:rPr>
          <w:rFonts w:ascii="Georgia" w:eastAsia="Times New Roman" w:hAnsi="Georgia" w:cs="Arial"/>
          <w:color w:val="0B5394"/>
          <w:sz w:val="22"/>
          <w:szCs w:val="22"/>
        </w:rPr>
        <w:t>Debbie Peabody</w:t>
      </w:r>
    </w:p>
    <w:p w14:paraId="74C2A261" w14:textId="77777777" w:rsidR="00177FF0" w:rsidRPr="00177FF0" w:rsidRDefault="00177FF0" w:rsidP="00177FF0">
      <w:pPr>
        <w:ind w:left="2160"/>
        <w:jc w:val="both"/>
        <w:rPr>
          <w:rFonts w:ascii="Arial" w:eastAsia="Times New Roman" w:hAnsi="Arial" w:cs="Arial"/>
          <w:color w:val="000000"/>
        </w:rPr>
      </w:pPr>
      <w:r w:rsidRPr="00177FF0">
        <w:rPr>
          <w:rFonts w:ascii="Georgia" w:eastAsia="Times New Roman" w:hAnsi="Georgia" w:cs="Arial"/>
          <w:i/>
          <w:iCs/>
          <w:color w:val="0B5394"/>
          <w:sz w:val="22"/>
          <w:szCs w:val="22"/>
        </w:rPr>
        <w:t>All CTAE course standards include Standard One: Demonstrate employability skills required by business and industry.  The last standard for all courses is: Examine how SkillsUSA is a co-curricular part of career and technical education industry.  How can SkillsUSA resources be used as you teach these two standards? Advisors will work together to write mini framework lessons to be shared on the SkillsUSA Georgia website.</w:t>
      </w:r>
    </w:p>
    <w:p w14:paraId="69DC60E4" w14:textId="77777777" w:rsidR="00177FF0" w:rsidRPr="00177FF0" w:rsidRDefault="00F8459D" w:rsidP="00177FF0">
      <w:pPr>
        <w:rPr>
          <w:rFonts w:ascii="Times New Roman" w:eastAsia="Times New Roman" w:hAnsi="Times New Roman" w:cs="Times New Roman"/>
        </w:rPr>
      </w:pPr>
      <w:r w:rsidRPr="00177FF0">
        <w:rPr>
          <w:rFonts w:ascii="Times New Roman" w:eastAsia="Times New Roman" w:hAnsi="Times New Roman" w:cs="Times New Roman"/>
          <w:noProof/>
        </w:rPr>
        <w:pict w14:anchorId="44C43FFD">
          <v:rect id="_x0000_i1025" alt="" style="width:468pt;height:.05pt;mso-width-percent:0;mso-height-percent:0;mso-width-percent:0;mso-height-percent:0" o:hralign="center" o:hrstd="t" o:hrnoshade="t" o:hr="t" fillcolor="black" stroked="f"/>
        </w:pict>
      </w:r>
    </w:p>
    <w:p w14:paraId="467DFC32" w14:textId="77777777" w:rsidR="00177FF0" w:rsidRPr="00177FF0" w:rsidRDefault="00177FF0" w:rsidP="00177FF0">
      <w:pPr>
        <w:rPr>
          <w:rFonts w:ascii="Arial" w:eastAsia="Times New Roman" w:hAnsi="Arial" w:cs="Arial"/>
          <w:color w:val="000000"/>
        </w:rPr>
      </w:pPr>
      <w:r w:rsidRPr="00177FF0">
        <w:rPr>
          <w:rFonts w:ascii="Georgia" w:eastAsia="Times New Roman" w:hAnsi="Georgia" w:cs="Arial"/>
          <w:b/>
          <w:bCs/>
          <w:color w:val="0B5394"/>
        </w:rPr>
        <w:t>2:30 - 3:30 Fundraising: More Money, More Problems…Not in SkillUSA!</w:t>
      </w:r>
    </w:p>
    <w:p w14:paraId="6A40DD2F" w14:textId="77777777" w:rsidR="00177FF0" w:rsidRPr="00177FF0" w:rsidRDefault="00177FF0" w:rsidP="00177FF0">
      <w:pPr>
        <w:rPr>
          <w:rFonts w:ascii="Arial" w:eastAsia="Times New Roman" w:hAnsi="Arial" w:cs="Arial"/>
          <w:color w:val="000000"/>
        </w:rPr>
      </w:pPr>
      <w:r w:rsidRPr="00177FF0">
        <w:rPr>
          <w:rFonts w:ascii="Georgia" w:eastAsia="Times New Roman" w:hAnsi="Georgia" w:cs="Arial"/>
          <w:color w:val="0B5394"/>
          <w:sz w:val="22"/>
          <w:szCs w:val="22"/>
        </w:rPr>
        <w:t>Lynsey Singleton </w:t>
      </w:r>
    </w:p>
    <w:p w14:paraId="557237CE" w14:textId="77777777" w:rsidR="00177FF0" w:rsidRPr="00177FF0" w:rsidRDefault="00177FF0" w:rsidP="00177FF0">
      <w:pPr>
        <w:ind w:left="2160"/>
        <w:jc w:val="both"/>
        <w:rPr>
          <w:rFonts w:ascii="Arial" w:eastAsia="Times New Roman" w:hAnsi="Arial" w:cs="Arial"/>
          <w:color w:val="000000"/>
        </w:rPr>
      </w:pPr>
      <w:r w:rsidRPr="00177FF0">
        <w:rPr>
          <w:rFonts w:ascii="Georgia" w:eastAsia="Times New Roman" w:hAnsi="Georgia" w:cs="Arial"/>
          <w:i/>
          <w:iCs/>
          <w:color w:val="0B5394"/>
          <w:sz w:val="22"/>
          <w:szCs w:val="22"/>
        </w:rPr>
        <w:t>Are you looking for new, fun, and innovative ways to raise money for your chapter? What about free money through grant-writing?  Learn about fundraising opportunities and how to tie it to projects and every day financial skills students need.</w:t>
      </w:r>
    </w:p>
    <w:p w14:paraId="19D3AA9C" w14:textId="128CB87D" w:rsidR="00177FF0" w:rsidRPr="00177FF0" w:rsidRDefault="00177FF0" w:rsidP="00177FF0">
      <w:pPr>
        <w:shd w:val="clear" w:color="auto" w:fill="E8EAED"/>
        <w:rPr>
          <w:rFonts w:ascii="Arial" w:eastAsia="Times New Roman" w:hAnsi="Arial" w:cs="Arial"/>
          <w:color w:val="000000"/>
        </w:rPr>
      </w:pPr>
      <w:r w:rsidRPr="00177FF0">
        <w:rPr>
          <w:rFonts w:ascii="Arial" w:eastAsia="Times New Roman" w:hAnsi="Arial" w:cs="Arial"/>
          <w:color w:val="000000"/>
        </w:rPr>
        <w:fldChar w:fldCharType="begin"/>
      </w:r>
      <w:r w:rsidRPr="00177FF0">
        <w:rPr>
          <w:rFonts w:ascii="Arial" w:eastAsia="Times New Roman" w:hAnsi="Arial" w:cs="Arial"/>
          <w:color w:val="000000"/>
        </w:rPr>
        <w:instrText xml:space="preserve"> INCLUDEPICTURE "/var/folders/dk/jbv75x1d6p9412f204m91gg80000gn/T/com.microsoft.Word/WebArchiveCopyPasteTempFiles/cleardot.gif" \* MERGEFORMATINET </w:instrText>
      </w:r>
      <w:r w:rsidRPr="00177FF0">
        <w:rPr>
          <w:rFonts w:ascii="Arial" w:eastAsia="Times New Roman" w:hAnsi="Arial" w:cs="Arial"/>
          <w:color w:val="000000"/>
        </w:rPr>
        <w:fldChar w:fldCharType="separate"/>
      </w:r>
      <w:r w:rsidRPr="00177FF0">
        <w:rPr>
          <w:rFonts w:ascii="Arial" w:eastAsia="Times New Roman" w:hAnsi="Arial" w:cs="Arial"/>
          <w:noProof/>
          <w:color w:val="000000"/>
        </w:rPr>
        <w:drawing>
          <wp:inline distT="0" distB="0" distL="0" distR="0" wp14:anchorId="37D7B6C9" wp14:editId="458ECE4A">
            <wp:extent cx="14605" cy="1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177FF0">
        <w:rPr>
          <w:rFonts w:ascii="Arial" w:eastAsia="Times New Roman" w:hAnsi="Arial" w:cs="Arial"/>
          <w:color w:val="000000"/>
        </w:rPr>
        <w:fldChar w:fldCharType="end"/>
      </w:r>
    </w:p>
    <w:p w14:paraId="6F8BF60F" w14:textId="77777777" w:rsidR="007E0A15" w:rsidRDefault="00F8459D"/>
    <w:sectPr w:rsidR="007E0A15" w:rsidSect="0004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F0"/>
    <w:rsid w:val="00043BC5"/>
    <w:rsid w:val="00065B28"/>
    <w:rsid w:val="000B648F"/>
    <w:rsid w:val="00177FF0"/>
    <w:rsid w:val="009148E7"/>
    <w:rsid w:val="00984571"/>
    <w:rsid w:val="00BD512F"/>
    <w:rsid w:val="00F8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5568"/>
  <w15:chartTrackingRefBased/>
  <w15:docId w15:val="{52A3B8B9-EFA4-BB43-8ABB-FA90B66D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F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922090">
      <w:bodyDiv w:val="1"/>
      <w:marLeft w:val="0"/>
      <w:marRight w:val="0"/>
      <w:marTop w:val="0"/>
      <w:marBottom w:val="0"/>
      <w:divBdr>
        <w:top w:val="none" w:sz="0" w:space="0" w:color="auto"/>
        <w:left w:val="none" w:sz="0" w:space="0" w:color="auto"/>
        <w:bottom w:val="none" w:sz="0" w:space="0" w:color="auto"/>
        <w:right w:val="none" w:sz="0" w:space="0" w:color="auto"/>
      </w:divBdr>
      <w:divsChild>
        <w:div w:id="855971567">
          <w:marLeft w:val="0"/>
          <w:marRight w:val="0"/>
          <w:marTop w:val="30"/>
          <w:marBottom w:val="0"/>
          <w:divBdr>
            <w:top w:val="none" w:sz="0" w:space="0" w:color="auto"/>
            <w:left w:val="none" w:sz="0" w:space="0" w:color="auto"/>
            <w:bottom w:val="none" w:sz="0" w:space="0" w:color="auto"/>
            <w:right w:val="none" w:sz="0" w:space="0" w:color="auto"/>
          </w:divBdr>
          <w:divsChild>
            <w:div w:id="6495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2020-02-03T15:29:00Z</dcterms:created>
  <dcterms:modified xsi:type="dcterms:W3CDTF">2020-02-03T15:31:00Z</dcterms:modified>
</cp:coreProperties>
</file>