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SkillsUSA Georgia Integrity Statement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ind w:left="-90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SkillsUSA Georgia Region Championships includes a virtual delivery method. If your contest falls under the category of a virtual submission and your virtual requirements include a demonstration, a presentation, a project and/or a display then you will need to read, sign, and get the appropriate parties to sign the Integrity Statement below. The SkillsUSA Georgia Region Championships will require you, as a competitor, to submit your work via a virtual format. It is crucial that you uphold the below statements in order to create a fair competitive experience for yourself, and for competitors throughout the state of Georgia. 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ind w:left="-90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ind w:left="-90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non-SkillsUSA proctor must start the video recording by standing in front of the camera and reading the below statement. 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ind w:left="-90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“I am _____ and I am the proctor for ____ contest. I am here to certify that the video will be recorded in one take and that this recording will be uploaded for submission.” 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will upload the first recording of my filmed project submission or video submission.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will not edit or alter my video to remove mistakes or make changes that would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me a competitive advantage.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will ensure that a proctor (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non-SkillsUSA advisor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is present for the recording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or the contest project.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will not use any outside resources during my presentation/demonstration/display/project.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will ensure that all cell phones and other electronic devices (except my computer or tablet) are turned off.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will be accountable to myself, to other competitors, and I will consider the effects on others should I not uphold these standards. 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-622299</wp:posOffset>
                </wp:positionH>
                <wp:positionV relativeFrom="paragraph">
                  <wp:posOffset>190500</wp:posOffset>
                </wp:positionV>
                <wp:extent cx="700729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2355" y="3780000"/>
                          <a:ext cx="7007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-622299</wp:posOffset>
                </wp:positionH>
                <wp:positionV relativeFrom="paragraph">
                  <wp:posOffset>190500</wp:posOffset>
                </wp:positionV>
                <wp:extent cx="7007290" cy="127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72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Competitor Name </w:t>
        <w:tab/>
        <w:tab/>
        <w:tab/>
        <w:tab/>
        <w:t xml:space="preserve">Signature </w:t>
        <w:tab/>
        <w:tab/>
        <w:tab/>
        <w:tab/>
        <w:t xml:space="preserve">Date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114300</wp:posOffset>
                </wp:positionV>
                <wp:extent cx="700729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2355" y="3780000"/>
                          <a:ext cx="7007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114300</wp:posOffset>
                </wp:positionV>
                <wp:extent cx="7007290" cy="1270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72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Parent/Guardian Name </w:t>
        <w:tab/>
        <w:tab/>
        <w:tab/>
        <w:t xml:space="preserve">Signature </w:t>
        <w:tab/>
        <w:tab/>
        <w:tab/>
        <w:tab/>
        <w:t xml:space="preserve">Date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114300</wp:posOffset>
                </wp:positionV>
                <wp:extent cx="700729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2355" y="3780000"/>
                          <a:ext cx="7007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114300</wp:posOffset>
                </wp:positionV>
                <wp:extent cx="7007290" cy="1270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72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SkillsUSA Advisor  </w:t>
        <w:tab/>
        <w:t xml:space="preserve"> </w:t>
        <w:tab/>
        <w:tab/>
        <w:tab/>
        <w:t xml:space="preserve">Signature </w:t>
        <w:tab/>
        <w:tab/>
        <w:tab/>
        <w:tab/>
        <w:t xml:space="preserve">Date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114300</wp:posOffset>
                </wp:positionV>
                <wp:extent cx="700729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2355" y="3780000"/>
                          <a:ext cx="7007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114300</wp:posOffset>
                </wp:positionV>
                <wp:extent cx="7007290" cy="1270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72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Non-SkillsUSA Proctor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  <w:tab/>
        <w:t xml:space="preserve">Signature </w:t>
        <w:tab/>
        <w:tab/>
        <w:tab/>
        <w:tab/>
        <w:t xml:space="preserve">Date</w:t>
      </w:r>
    </w:p>
    <w:sectPr>
      <w:pgSz w:h="15840" w:w="12240" w:orient="portrait"/>
      <w:pgMar w:bottom="1440" w:top="1440" w:left="144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2412E"/>
    <w:pPr>
      <w:spacing w:line="276" w:lineRule="auto"/>
      <w:ind w:left="720"/>
      <w:contextualSpacing w:val="1"/>
    </w:pPr>
    <w:rPr>
      <w:rFonts w:ascii="Arial" w:cs="Arial" w:eastAsia="Arial" w:hAnsi="Arial"/>
      <w:sz w:val="22"/>
      <w:szCs w:val="22"/>
      <w:lang w:val="e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5PpGoK3LMK+di6G3MbhTnxovlA==">AMUW2mUTspBoyj30Kvf8ZL8bPrsLPlklZtpesAigQgzpB/cJgOJ2yMrWeA793RykkQCo69p7tC85rP0fRhvMNCNVkin4cm6CfmrKJu49QNTMHvBUnfwdN4s=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2020-10-12T18:14:00Z</dcterms:created>
  <dc:creator>Microsoft Office User</dc:creator>
</cp:coreProperties>
</file>